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7FD" w:rsidRDefault="008F07FD" w:rsidP="008F07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F07FD" w:rsidRDefault="008F07FD" w:rsidP="008F07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F07FD" w:rsidRDefault="008F07FD" w:rsidP="008F07FD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8F07FD" w:rsidRDefault="008F07FD" w:rsidP="008F07FD">
      <w:pPr>
        <w:rPr>
          <w:sz w:val="48"/>
          <w:szCs w:val="48"/>
        </w:rPr>
      </w:pPr>
    </w:p>
    <w:p w:rsidR="008F07FD" w:rsidRDefault="008F07FD" w:rsidP="008F07FD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8F07FD" w:rsidRDefault="008F07FD" w:rsidP="008F07FD">
      <w:pPr>
        <w:jc w:val="center"/>
      </w:pPr>
    </w:p>
    <w:p w:rsidR="008F07FD" w:rsidRDefault="008F07FD" w:rsidP="008F07FD">
      <w:pPr>
        <w:jc w:val="center"/>
      </w:pPr>
    </w:p>
    <w:p w:rsidR="008F07FD" w:rsidRDefault="00C4228C" w:rsidP="008F07FD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205A65">
        <w:rPr>
          <w:color w:val="000000"/>
          <w:szCs w:val="28"/>
        </w:rPr>
        <w:t xml:space="preserve">т 15 мая </w:t>
      </w:r>
      <w:r w:rsidR="008F07FD">
        <w:rPr>
          <w:color w:val="000000"/>
          <w:szCs w:val="28"/>
        </w:rPr>
        <w:t>202</w:t>
      </w:r>
      <w:r w:rsidR="00BA7E1F">
        <w:rPr>
          <w:color w:val="000000"/>
          <w:szCs w:val="28"/>
        </w:rPr>
        <w:t>5</w:t>
      </w:r>
      <w:r w:rsidR="00DE7E70">
        <w:rPr>
          <w:color w:val="000000"/>
          <w:szCs w:val="28"/>
        </w:rPr>
        <w:t xml:space="preserve"> г. № 380</w:t>
      </w:r>
      <w:r w:rsidR="008F07FD">
        <w:rPr>
          <w:color w:val="000000"/>
          <w:szCs w:val="28"/>
        </w:rPr>
        <w:t>-па</w:t>
      </w:r>
    </w:p>
    <w:p w:rsidR="008F07FD" w:rsidRDefault="008F07FD" w:rsidP="008F07FD">
      <w:pPr>
        <w:jc w:val="center"/>
        <w:rPr>
          <w:color w:val="000000"/>
          <w:szCs w:val="28"/>
        </w:rPr>
      </w:pPr>
    </w:p>
    <w:p w:rsidR="008F07FD" w:rsidRDefault="008F07FD" w:rsidP="008F07FD">
      <w:pPr>
        <w:jc w:val="center"/>
        <w:rPr>
          <w:color w:val="000000"/>
          <w:szCs w:val="28"/>
        </w:rPr>
      </w:pPr>
    </w:p>
    <w:p w:rsidR="008F07FD" w:rsidRDefault="008F07FD" w:rsidP="008F07FD">
      <w:pPr>
        <w:jc w:val="center"/>
        <w:rPr>
          <w:color w:val="000000"/>
          <w:sz w:val="20"/>
        </w:rPr>
      </w:pPr>
      <w:r>
        <w:rPr>
          <w:color w:val="000000"/>
          <w:sz w:val="20"/>
        </w:rPr>
        <w:t>г. Шенкурск</w:t>
      </w:r>
    </w:p>
    <w:p w:rsidR="008F07FD" w:rsidRDefault="008F07FD" w:rsidP="008F07FD">
      <w:pPr>
        <w:jc w:val="center"/>
      </w:pPr>
    </w:p>
    <w:p w:rsidR="008F07FD" w:rsidRDefault="008F07FD" w:rsidP="008F07FD">
      <w:pPr>
        <w:pStyle w:val="ConsPlusNormal"/>
        <w:rPr>
          <w:b/>
          <w:sz w:val="28"/>
          <w:szCs w:val="28"/>
        </w:rPr>
      </w:pPr>
    </w:p>
    <w:p w:rsidR="008F07FD" w:rsidRDefault="008F07FD" w:rsidP="008F07FD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</w:t>
      </w:r>
      <w:r w:rsidR="00640247">
        <w:rPr>
          <w:b/>
          <w:szCs w:val="28"/>
        </w:rPr>
        <w:t>я</w:t>
      </w:r>
      <w:r>
        <w:rPr>
          <w:b/>
          <w:szCs w:val="28"/>
        </w:rPr>
        <w:t xml:space="preserve"> в постановление администрации </w:t>
      </w:r>
      <w:r w:rsidR="00A7423D">
        <w:rPr>
          <w:b/>
          <w:szCs w:val="28"/>
        </w:rPr>
        <w:t>Шенкурского муниципального округа</w:t>
      </w:r>
      <w:r>
        <w:rPr>
          <w:b/>
          <w:szCs w:val="28"/>
        </w:rPr>
        <w:t xml:space="preserve"> Архангельской области от </w:t>
      </w:r>
      <w:r w:rsidR="00205A65">
        <w:rPr>
          <w:b/>
          <w:szCs w:val="28"/>
        </w:rPr>
        <w:t>6 мая</w:t>
      </w:r>
      <w:r w:rsidR="00BA7E1F">
        <w:rPr>
          <w:b/>
          <w:szCs w:val="28"/>
        </w:rPr>
        <w:t xml:space="preserve"> 2025</w:t>
      </w:r>
      <w:r>
        <w:rPr>
          <w:b/>
          <w:szCs w:val="28"/>
        </w:rPr>
        <w:t xml:space="preserve"> года </w:t>
      </w:r>
      <w:r w:rsidR="00A7423D">
        <w:rPr>
          <w:b/>
          <w:szCs w:val="28"/>
        </w:rPr>
        <w:t xml:space="preserve">   </w:t>
      </w:r>
      <w:r w:rsidR="00205A65">
        <w:rPr>
          <w:b/>
          <w:szCs w:val="28"/>
        </w:rPr>
        <w:t xml:space="preserve">     </w:t>
      </w:r>
      <w:r>
        <w:rPr>
          <w:b/>
          <w:szCs w:val="28"/>
        </w:rPr>
        <w:t xml:space="preserve">№ </w:t>
      </w:r>
      <w:r w:rsidR="00205A65">
        <w:rPr>
          <w:b/>
          <w:szCs w:val="28"/>
        </w:rPr>
        <w:t>353</w:t>
      </w:r>
      <w:r>
        <w:rPr>
          <w:b/>
          <w:szCs w:val="28"/>
        </w:rPr>
        <w:t>-па</w:t>
      </w:r>
    </w:p>
    <w:p w:rsidR="008F07FD" w:rsidRDefault="008F07FD" w:rsidP="008F07FD">
      <w:pPr>
        <w:jc w:val="center"/>
        <w:rPr>
          <w:b/>
          <w:szCs w:val="28"/>
        </w:rPr>
      </w:pPr>
    </w:p>
    <w:p w:rsidR="008F07FD" w:rsidRDefault="008F07FD" w:rsidP="008F07FD">
      <w:pPr>
        <w:pStyle w:val="ConsPlusNormal"/>
        <w:jc w:val="both"/>
        <w:rPr>
          <w:sz w:val="28"/>
          <w:szCs w:val="28"/>
        </w:rPr>
      </w:pPr>
    </w:p>
    <w:p w:rsidR="008F07FD" w:rsidRDefault="008F07FD" w:rsidP="008F07FD">
      <w:pPr>
        <w:ind w:right="-2" w:firstLine="720"/>
        <w:jc w:val="both"/>
        <w:rPr>
          <w:szCs w:val="28"/>
        </w:rPr>
      </w:pPr>
      <w:r>
        <w:rPr>
          <w:szCs w:val="28"/>
        </w:rPr>
        <w:t xml:space="preserve">В соответствии со статьями 11, 11.10, 39.1 Земельного кодекса Российской Федерации, статьей 3.3 Федерального закона </w:t>
      </w:r>
      <w:r>
        <w:rPr>
          <w:szCs w:val="28"/>
        </w:rPr>
        <w:br/>
        <w:t xml:space="preserve">от 25 октября 2001 года  № 137-ФЗ «О введении в действие Земельного кодекса Российской Федерации» администрация Шенкурского муниципального округа Архангельской области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т:</w:t>
      </w:r>
    </w:p>
    <w:p w:rsidR="008F07FD" w:rsidRDefault="008F07FD" w:rsidP="008F07FD">
      <w:pPr>
        <w:jc w:val="both"/>
        <w:rPr>
          <w:szCs w:val="28"/>
        </w:rPr>
      </w:pPr>
      <w:r>
        <w:rPr>
          <w:szCs w:val="28"/>
        </w:rPr>
        <w:t xml:space="preserve">         1. Утвердить прилагаем</w:t>
      </w:r>
      <w:r w:rsidR="00640247">
        <w:rPr>
          <w:szCs w:val="28"/>
        </w:rPr>
        <w:t>о</w:t>
      </w:r>
      <w:r>
        <w:rPr>
          <w:szCs w:val="28"/>
        </w:rPr>
        <w:t>е изменени</w:t>
      </w:r>
      <w:r w:rsidR="00640247">
        <w:rPr>
          <w:szCs w:val="28"/>
        </w:rPr>
        <w:t>е</w:t>
      </w:r>
      <w:r>
        <w:rPr>
          <w:szCs w:val="28"/>
        </w:rPr>
        <w:t>, котор</w:t>
      </w:r>
      <w:r w:rsidR="00640247">
        <w:rPr>
          <w:szCs w:val="28"/>
        </w:rPr>
        <w:t>о</w:t>
      </w:r>
      <w:r>
        <w:rPr>
          <w:szCs w:val="28"/>
        </w:rPr>
        <w:t>е внос</w:t>
      </w:r>
      <w:r w:rsidR="00640247">
        <w:rPr>
          <w:szCs w:val="28"/>
        </w:rPr>
        <w:t>и</w:t>
      </w:r>
      <w:r>
        <w:rPr>
          <w:szCs w:val="28"/>
        </w:rPr>
        <w:t xml:space="preserve">тся в постановление администрации </w:t>
      </w:r>
      <w:r w:rsidR="00A7423D">
        <w:rPr>
          <w:szCs w:val="28"/>
        </w:rPr>
        <w:t xml:space="preserve">Шенкурского муниципального округа Архангельской области от </w:t>
      </w:r>
      <w:r w:rsidR="00205A65">
        <w:rPr>
          <w:szCs w:val="28"/>
        </w:rPr>
        <w:t>6 мая</w:t>
      </w:r>
      <w:r w:rsidR="00BA7E1F">
        <w:rPr>
          <w:szCs w:val="28"/>
        </w:rPr>
        <w:t xml:space="preserve"> 2025</w:t>
      </w:r>
      <w:r w:rsidR="00A7423D">
        <w:rPr>
          <w:szCs w:val="28"/>
        </w:rPr>
        <w:t xml:space="preserve"> г</w:t>
      </w:r>
      <w:r w:rsidR="00C60550">
        <w:rPr>
          <w:szCs w:val="28"/>
        </w:rPr>
        <w:t>ода</w:t>
      </w:r>
      <w:r w:rsidR="00A7423D">
        <w:rPr>
          <w:szCs w:val="28"/>
        </w:rPr>
        <w:t xml:space="preserve"> № </w:t>
      </w:r>
      <w:r w:rsidR="00205A65">
        <w:rPr>
          <w:szCs w:val="28"/>
        </w:rPr>
        <w:t>353</w:t>
      </w:r>
      <w:r w:rsidR="00A7423D">
        <w:rPr>
          <w:szCs w:val="28"/>
        </w:rPr>
        <w:t>-па «</w:t>
      </w:r>
      <w:r w:rsidR="00205A65">
        <w:rPr>
          <w:szCs w:val="28"/>
        </w:rPr>
        <w:t>Об установлении публичного сервитута</w:t>
      </w:r>
      <w:r>
        <w:rPr>
          <w:szCs w:val="28"/>
        </w:rPr>
        <w:t>»</w:t>
      </w:r>
      <w:r w:rsidR="00C60550">
        <w:rPr>
          <w:szCs w:val="28"/>
        </w:rPr>
        <w:t xml:space="preserve"> (далее – постановление)</w:t>
      </w:r>
      <w:r>
        <w:rPr>
          <w:szCs w:val="28"/>
        </w:rPr>
        <w:t xml:space="preserve">. </w:t>
      </w:r>
    </w:p>
    <w:p w:rsidR="00DE7E70" w:rsidRDefault="00DE7E70" w:rsidP="00DE7E70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  <w:t>2. О</w:t>
      </w:r>
      <w:r w:rsidRPr="00615F64">
        <w:rPr>
          <w:szCs w:val="28"/>
        </w:rPr>
        <w:t>публиковать настоящее постановление в информационном бюллетене «Шенкурский муниципальный вестник» и разместить на официальном сайте</w:t>
      </w:r>
      <w:r>
        <w:rPr>
          <w:szCs w:val="28"/>
        </w:rPr>
        <w:t xml:space="preserve"> </w:t>
      </w:r>
      <w:r w:rsidRPr="00615F64">
        <w:rPr>
          <w:bCs/>
          <w:szCs w:val="28"/>
        </w:rPr>
        <w:t xml:space="preserve">Шенкурского муниципального </w:t>
      </w:r>
      <w:r>
        <w:rPr>
          <w:bCs/>
          <w:szCs w:val="28"/>
        </w:rPr>
        <w:t>округа</w:t>
      </w:r>
      <w:r w:rsidRPr="00615F64">
        <w:rPr>
          <w:bCs/>
          <w:szCs w:val="28"/>
        </w:rPr>
        <w:t xml:space="preserve"> Архангельской области</w:t>
      </w:r>
      <w:r>
        <w:rPr>
          <w:szCs w:val="28"/>
        </w:rPr>
        <w:t xml:space="preserve"> в сети Интернет.</w:t>
      </w:r>
    </w:p>
    <w:p w:rsidR="008F07FD" w:rsidRDefault="00DE7E70" w:rsidP="008F07FD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8F07FD">
        <w:rPr>
          <w:szCs w:val="28"/>
        </w:rPr>
        <w:t>.  Настоящее постановление вступает в силу со дня его подписания.</w:t>
      </w:r>
    </w:p>
    <w:p w:rsidR="008F07FD" w:rsidRDefault="008F07FD" w:rsidP="008F07FD">
      <w:pPr>
        <w:jc w:val="both"/>
        <w:rPr>
          <w:szCs w:val="28"/>
        </w:rPr>
      </w:pPr>
    </w:p>
    <w:p w:rsidR="008F07FD" w:rsidRDefault="008F07FD" w:rsidP="008F07FD">
      <w:pPr>
        <w:jc w:val="both"/>
        <w:rPr>
          <w:szCs w:val="28"/>
        </w:rPr>
      </w:pPr>
    </w:p>
    <w:p w:rsidR="008F07FD" w:rsidRDefault="008F07FD" w:rsidP="008F07FD">
      <w:pPr>
        <w:pStyle w:val="ConsPlus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округа                   О.И. Красникова</w:t>
      </w:r>
    </w:p>
    <w:p w:rsidR="003759E5" w:rsidRDefault="003759E5"/>
    <w:p w:rsidR="008F07FD" w:rsidRDefault="008F07FD"/>
    <w:p w:rsidR="008F07FD" w:rsidRDefault="008F07FD"/>
    <w:p w:rsidR="008F07FD" w:rsidRDefault="008F07FD"/>
    <w:p w:rsidR="008F07FD" w:rsidRDefault="008F07FD"/>
    <w:p w:rsidR="008F07FD" w:rsidRDefault="008F07FD"/>
    <w:p w:rsidR="00A7423D" w:rsidRDefault="008F07FD" w:rsidP="008F07FD">
      <w:r>
        <w:t xml:space="preserve">                                                                                                       </w:t>
      </w:r>
    </w:p>
    <w:p w:rsidR="00DE7E70" w:rsidRDefault="00DE7E70" w:rsidP="008F07FD"/>
    <w:p w:rsidR="00205A65" w:rsidRDefault="00A7423D" w:rsidP="008F07FD">
      <w:r>
        <w:t xml:space="preserve">                                                                                                  </w:t>
      </w:r>
    </w:p>
    <w:p w:rsidR="008F07FD" w:rsidRDefault="00205A65" w:rsidP="008F07FD">
      <w:r>
        <w:lastRenderedPageBreak/>
        <w:t xml:space="preserve">                                                                                                   </w:t>
      </w:r>
      <w:r w:rsidR="00A7423D">
        <w:t xml:space="preserve">     </w:t>
      </w:r>
      <w:r w:rsidR="008F07FD">
        <w:t xml:space="preserve">  УТВЕРЖДЕН</w:t>
      </w:r>
      <w:r w:rsidR="00640247">
        <w:t>О</w:t>
      </w:r>
    </w:p>
    <w:p w:rsidR="008F07FD" w:rsidRDefault="008F07FD" w:rsidP="008F07FD">
      <w:pPr>
        <w:jc w:val="right"/>
      </w:pPr>
      <w:r>
        <w:t>постановлением администрации</w:t>
      </w:r>
    </w:p>
    <w:p w:rsidR="008F07FD" w:rsidRDefault="008F07FD" w:rsidP="008F07FD">
      <w:pPr>
        <w:jc w:val="right"/>
      </w:pPr>
      <w:r>
        <w:t xml:space="preserve">Шенкурского муниципального округа </w:t>
      </w:r>
    </w:p>
    <w:p w:rsidR="008F07FD" w:rsidRDefault="008F07FD" w:rsidP="008F07FD">
      <w:pPr>
        <w:jc w:val="right"/>
      </w:pPr>
      <w:r>
        <w:t xml:space="preserve">Архангельской области </w:t>
      </w:r>
    </w:p>
    <w:p w:rsidR="008F07FD" w:rsidRDefault="00C53289" w:rsidP="008F07FD">
      <w:pPr>
        <w:jc w:val="right"/>
      </w:pPr>
      <w:r>
        <w:t xml:space="preserve">от </w:t>
      </w:r>
      <w:r w:rsidR="00205A65">
        <w:t xml:space="preserve">15 мая </w:t>
      </w:r>
      <w:r w:rsidR="008F07FD">
        <w:t>202</w:t>
      </w:r>
      <w:r w:rsidR="00BA7E1F">
        <w:t>5</w:t>
      </w:r>
      <w:r w:rsidR="008F07FD">
        <w:t xml:space="preserve"> г. № </w:t>
      </w:r>
      <w:r w:rsidR="00BA7E1F">
        <w:t xml:space="preserve">     </w:t>
      </w:r>
      <w:r w:rsidR="008F07FD">
        <w:t xml:space="preserve"> </w:t>
      </w:r>
      <w:proofErr w:type="gramStart"/>
      <w:r w:rsidR="008F07FD">
        <w:t>-п</w:t>
      </w:r>
      <w:proofErr w:type="gramEnd"/>
      <w:r w:rsidR="008F07FD">
        <w:t>а</w:t>
      </w:r>
    </w:p>
    <w:p w:rsidR="008F07FD" w:rsidRDefault="008F07FD" w:rsidP="008F07FD">
      <w:pPr>
        <w:jc w:val="both"/>
      </w:pPr>
    </w:p>
    <w:p w:rsidR="008F07FD" w:rsidRDefault="008F07FD" w:rsidP="008F07FD">
      <w:pPr>
        <w:jc w:val="both"/>
      </w:pPr>
    </w:p>
    <w:p w:rsidR="008F07FD" w:rsidRPr="004D051F" w:rsidRDefault="008F07FD" w:rsidP="008F07FD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</w:t>
      </w:r>
      <w:r w:rsidR="00640247">
        <w:rPr>
          <w:b/>
          <w:spacing w:val="20"/>
        </w:rPr>
        <w:t>Е</w:t>
      </w:r>
      <w:r w:rsidRPr="004D051F">
        <w:rPr>
          <w:b/>
        </w:rPr>
        <w:t>,</w:t>
      </w:r>
    </w:p>
    <w:p w:rsidR="008F07FD" w:rsidRPr="00A7423D" w:rsidRDefault="008F07FD" w:rsidP="008F07FD">
      <w:pPr>
        <w:jc w:val="center"/>
        <w:rPr>
          <w:b/>
          <w:szCs w:val="28"/>
        </w:rPr>
      </w:pPr>
      <w:proofErr w:type="gramStart"/>
      <w:r w:rsidRPr="004D051F">
        <w:rPr>
          <w:b/>
        </w:rPr>
        <w:t>котор</w:t>
      </w:r>
      <w:r w:rsidR="00640247">
        <w:rPr>
          <w:b/>
        </w:rPr>
        <w:t>о</w:t>
      </w:r>
      <w:r w:rsidRPr="004D051F">
        <w:rPr>
          <w:b/>
        </w:rPr>
        <w:t>е внос</w:t>
      </w:r>
      <w:r w:rsidR="00640247">
        <w:rPr>
          <w:b/>
        </w:rPr>
        <w:t>и</w:t>
      </w:r>
      <w:r w:rsidRPr="004D051F">
        <w:rPr>
          <w:b/>
        </w:rPr>
        <w:t xml:space="preserve">тся в постановление </w:t>
      </w:r>
      <w:r w:rsidR="00A7423D">
        <w:rPr>
          <w:b/>
          <w:szCs w:val="28"/>
        </w:rPr>
        <w:t xml:space="preserve">администрации Шенкурского муниципального округа Архангельской области от </w:t>
      </w:r>
      <w:r w:rsidR="00205A65">
        <w:rPr>
          <w:b/>
          <w:szCs w:val="28"/>
        </w:rPr>
        <w:t>6 мая</w:t>
      </w:r>
      <w:r w:rsidR="00BA7E1F">
        <w:rPr>
          <w:b/>
          <w:szCs w:val="28"/>
        </w:rPr>
        <w:t xml:space="preserve"> 2025</w:t>
      </w:r>
      <w:r w:rsidR="00A7423D">
        <w:rPr>
          <w:b/>
          <w:szCs w:val="28"/>
        </w:rPr>
        <w:t xml:space="preserve"> года   </w:t>
      </w:r>
      <w:r w:rsidR="00205A65">
        <w:rPr>
          <w:b/>
          <w:szCs w:val="28"/>
        </w:rPr>
        <w:t xml:space="preserve">     </w:t>
      </w:r>
      <w:r w:rsidR="00A7423D">
        <w:rPr>
          <w:b/>
          <w:szCs w:val="28"/>
        </w:rPr>
        <w:t xml:space="preserve"> № </w:t>
      </w:r>
      <w:r w:rsidR="00205A65">
        <w:rPr>
          <w:b/>
          <w:szCs w:val="28"/>
        </w:rPr>
        <w:t>353</w:t>
      </w:r>
      <w:r w:rsidR="00A7423D">
        <w:rPr>
          <w:b/>
          <w:szCs w:val="28"/>
        </w:rPr>
        <w:t>-па</w:t>
      </w:r>
      <w:r>
        <w:rPr>
          <w:b/>
          <w:szCs w:val="28"/>
        </w:rPr>
        <w:t xml:space="preserve"> </w:t>
      </w:r>
      <w:proofErr w:type="gramEnd"/>
    </w:p>
    <w:p w:rsidR="008F07FD" w:rsidRDefault="008F07FD" w:rsidP="008F07FD">
      <w:pPr>
        <w:tabs>
          <w:tab w:val="left" w:pos="3135"/>
        </w:tabs>
        <w:jc w:val="center"/>
      </w:pPr>
    </w:p>
    <w:p w:rsidR="008F07FD" w:rsidRDefault="008F07FD" w:rsidP="008F07FD">
      <w:pPr>
        <w:pStyle w:val="2"/>
        <w:ind w:right="-2"/>
        <w:jc w:val="both"/>
        <w:rPr>
          <w:szCs w:val="28"/>
        </w:rPr>
      </w:pPr>
      <w:r>
        <w:rPr>
          <w:szCs w:val="28"/>
        </w:rPr>
        <w:t xml:space="preserve">         </w:t>
      </w:r>
    </w:p>
    <w:p w:rsidR="008F07FD" w:rsidRPr="00082698" w:rsidRDefault="008F07FD" w:rsidP="008F07FD">
      <w:pPr>
        <w:ind w:right="-2"/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A7423D" w:rsidRDefault="00BA7E1F" w:rsidP="00922BBE">
      <w:pPr>
        <w:ind w:right="-2" w:firstLine="708"/>
        <w:jc w:val="both"/>
        <w:rPr>
          <w:szCs w:val="28"/>
        </w:rPr>
      </w:pPr>
      <w:r>
        <w:rPr>
          <w:szCs w:val="28"/>
        </w:rPr>
        <w:t>В пункт</w:t>
      </w:r>
      <w:r w:rsidR="00640247">
        <w:rPr>
          <w:szCs w:val="28"/>
        </w:rPr>
        <w:t>е</w:t>
      </w:r>
      <w:r w:rsidR="00A7423D">
        <w:rPr>
          <w:szCs w:val="28"/>
        </w:rPr>
        <w:t xml:space="preserve"> 1 постановления  слова</w:t>
      </w:r>
      <w:r w:rsidR="00205A65">
        <w:rPr>
          <w:szCs w:val="28"/>
        </w:rPr>
        <w:t xml:space="preserve"> и цифры</w:t>
      </w:r>
      <w:r w:rsidR="00A7423D">
        <w:rPr>
          <w:szCs w:val="28"/>
        </w:rPr>
        <w:t xml:space="preserve"> </w:t>
      </w:r>
      <w:r w:rsidR="00922BBE">
        <w:rPr>
          <w:szCs w:val="28"/>
        </w:rPr>
        <w:t>«</w:t>
      </w:r>
      <w:r w:rsidR="00205A65">
        <w:rPr>
          <w:szCs w:val="28"/>
        </w:rPr>
        <w:t>площадью 49447 кв.м.</w:t>
      </w:r>
      <w:r w:rsidR="00A7423D">
        <w:rPr>
          <w:szCs w:val="28"/>
        </w:rPr>
        <w:t>» заменить словами</w:t>
      </w:r>
      <w:r w:rsidR="00C4228C">
        <w:rPr>
          <w:szCs w:val="28"/>
        </w:rPr>
        <w:t xml:space="preserve"> и цифрами</w:t>
      </w:r>
      <w:r w:rsidR="00A7423D">
        <w:rPr>
          <w:szCs w:val="28"/>
        </w:rPr>
        <w:t xml:space="preserve"> </w:t>
      </w:r>
      <w:r w:rsidR="00922BBE">
        <w:rPr>
          <w:szCs w:val="28"/>
        </w:rPr>
        <w:t>«</w:t>
      </w:r>
      <w:r w:rsidR="00C4228C">
        <w:rPr>
          <w:szCs w:val="28"/>
        </w:rPr>
        <w:t>площадью 33513 кв.м.</w:t>
      </w:r>
      <w:r w:rsidR="00A7423D">
        <w:rPr>
          <w:szCs w:val="28"/>
        </w:rPr>
        <w:t>».</w:t>
      </w:r>
    </w:p>
    <w:p w:rsidR="008F07FD" w:rsidRDefault="008F07FD"/>
    <w:sectPr w:rsidR="008F07FD" w:rsidSect="00375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7FD"/>
    <w:rsid w:val="00140D76"/>
    <w:rsid w:val="00163D3C"/>
    <w:rsid w:val="00205A65"/>
    <w:rsid w:val="002E36F7"/>
    <w:rsid w:val="00304A19"/>
    <w:rsid w:val="00365FA9"/>
    <w:rsid w:val="003759E5"/>
    <w:rsid w:val="003940F8"/>
    <w:rsid w:val="003F2446"/>
    <w:rsid w:val="00422976"/>
    <w:rsid w:val="00546BA2"/>
    <w:rsid w:val="00640247"/>
    <w:rsid w:val="00652ABF"/>
    <w:rsid w:val="007B3693"/>
    <w:rsid w:val="00884B15"/>
    <w:rsid w:val="008928D5"/>
    <w:rsid w:val="008F07FD"/>
    <w:rsid w:val="00922BBE"/>
    <w:rsid w:val="00965987"/>
    <w:rsid w:val="00A041B2"/>
    <w:rsid w:val="00A7423D"/>
    <w:rsid w:val="00AA7AB3"/>
    <w:rsid w:val="00BA7E1F"/>
    <w:rsid w:val="00C4228C"/>
    <w:rsid w:val="00C53289"/>
    <w:rsid w:val="00C60550"/>
    <w:rsid w:val="00D66465"/>
    <w:rsid w:val="00DE7E70"/>
    <w:rsid w:val="00E33AD6"/>
    <w:rsid w:val="00E70DC5"/>
    <w:rsid w:val="00EB2F74"/>
    <w:rsid w:val="00F67414"/>
    <w:rsid w:val="00FF0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F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F07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F07F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8F07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F07FD"/>
    <w:pPr>
      <w:ind w:right="-567"/>
    </w:pPr>
  </w:style>
  <w:style w:type="character" w:customStyle="1" w:styleId="20">
    <w:name w:val="Основной текст 2 Знак"/>
    <w:basedOn w:val="a0"/>
    <w:link w:val="2"/>
    <w:rsid w:val="008F07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9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Анна Михайловна</dc:creator>
  <cp:lastModifiedBy>РайАдм - Григорьева Анна Михайловна</cp:lastModifiedBy>
  <cp:revision>3</cp:revision>
  <cp:lastPrinted>2025-05-19T08:19:00Z</cp:lastPrinted>
  <dcterms:created xsi:type="dcterms:W3CDTF">2025-05-19T06:52:00Z</dcterms:created>
  <dcterms:modified xsi:type="dcterms:W3CDTF">2025-05-19T08:20:00Z</dcterms:modified>
</cp:coreProperties>
</file>